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970" w:rsidRPr="005F0970" w:rsidRDefault="005F0970" w:rsidP="00C23372">
      <w:pPr>
        <w:spacing w:line="480" w:lineRule="auto"/>
        <w:jc w:val="center"/>
        <w:rPr>
          <w:b/>
        </w:rPr>
      </w:pPr>
      <w:r w:rsidRPr="005F0970">
        <w:rPr>
          <w:b/>
        </w:rPr>
        <w:t>CONVOCATORIA DE PROPUESTAS</w:t>
      </w:r>
    </w:p>
    <w:p w:rsidR="005F0970" w:rsidRDefault="005F0970" w:rsidP="00C23372">
      <w:pPr>
        <w:spacing w:line="480" w:lineRule="auto"/>
      </w:pPr>
      <w:r w:rsidRPr="005F0970">
        <w:t>El Equipo de Gestión del Instituto de Form</w:t>
      </w:r>
      <w:r>
        <w:t>ación Docente y Técnica N° 9-002 “Tom</w:t>
      </w:r>
      <w:r w:rsidR="007C44EC">
        <w:t>á</w:t>
      </w:r>
      <w:r>
        <w:t>s Godoy Cruz</w:t>
      </w:r>
      <w:r w:rsidRPr="005F0970">
        <w:t>” comunica que se encuentra abierta la convocatoria de</w:t>
      </w:r>
      <w:r>
        <w:t xml:space="preserve"> propuestas para participar en </w:t>
      </w:r>
      <w:r w:rsidRPr="005F0970">
        <w:t>l</w:t>
      </w:r>
      <w:r w:rsidR="00BF45D6">
        <w:t>a</w:t>
      </w:r>
      <w:r w:rsidRPr="005F0970">
        <w:rPr>
          <w:b/>
        </w:rPr>
        <w:t xml:space="preserve"> JORNADA </w:t>
      </w:r>
      <w:r w:rsidR="00BF45D6">
        <w:rPr>
          <w:b/>
        </w:rPr>
        <w:t>ANUAL</w:t>
      </w:r>
      <w:r w:rsidRPr="005F0970">
        <w:rPr>
          <w:b/>
        </w:rPr>
        <w:t xml:space="preserve"> DE BIOLOGÍA</w:t>
      </w:r>
      <w:r>
        <w:t xml:space="preserve"> </w:t>
      </w:r>
      <w:r w:rsidR="00BF45D6" w:rsidRPr="00BF45D6">
        <w:rPr>
          <w:b/>
        </w:rPr>
        <w:t>2022</w:t>
      </w:r>
      <w:r w:rsidR="00BF45D6">
        <w:t xml:space="preserve"> </w:t>
      </w:r>
      <w:r>
        <w:t>que se realizará</w:t>
      </w:r>
      <w:r w:rsidRPr="005F0970">
        <w:t xml:space="preserve">, </w:t>
      </w:r>
      <w:r>
        <w:t xml:space="preserve">los días </w:t>
      </w:r>
      <w:r w:rsidR="00C23372">
        <w:t>11 y 12</w:t>
      </w:r>
      <w:bookmarkStart w:id="0" w:name="_GoBack"/>
      <w:bookmarkEnd w:id="0"/>
      <w:r>
        <w:t xml:space="preserve"> de </w:t>
      </w:r>
      <w:r w:rsidR="00C23372">
        <w:t>noviemb</w:t>
      </w:r>
      <w:r>
        <w:t>re de 2022</w:t>
      </w:r>
      <w:r w:rsidRPr="005F0970">
        <w:t xml:space="preserve">. </w:t>
      </w:r>
    </w:p>
    <w:p w:rsidR="00F5607D" w:rsidRDefault="00F5607D" w:rsidP="00C23372">
      <w:pPr>
        <w:spacing w:line="480" w:lineRule="auto"/>
        <w:jc w:val="both"/>
      </w:pPr>
      <w:r w:rsidRPr="00F5607D">
        <w:t xml:space="preserve">En una sociedad caracterizada por el vertiginoso progreso científico – tecnológico, es </w:t>
      </w:r>
      <w:r>
        <w:t xml:space="preserve">necesario </w:t>
      </w:r>
      <w:r w:rsidR="00437C63">
        <w:t xml:space="preserve">fomentar los espacios de formación donde la ciencia, la tecnología y la didáctica se pongan el dialogo. </w:t>
      </w:r>
    </w:p>
    <w:p w:rsidR="00F5607D" w:rsidRDefault="00F5607D" w:rsidP="00C23372">
      <w:pPr>
        <w:spacing w:line="480" w:lineRule="auto"/>
        <w:jc w:val="both"/>
      </w:pPr>
      <w:r w:rsidRPr="00F5607D">
        <w:t xml:space="preserve">Consideramos que la elaboración de una propuesta </w:t>
      </w:r>
      <w:r w:rsidR="00437C63">
        <w:t xml:space="preserve">formativa favorece la </w:t>
      </w:r>
      <w:r w:rsidRPr="00F5607D">
        <w:t xml:space="preserve">producción de un </w:t>
      </w:r>
      <w:r w:rsidR="00437C63">
        <w:t>discurso sobre los conocimientos</w:t>
      </w:r>
      <w:r w:rsidRPr="00F5607D">
        <w:t xml:space="preserve"> disciplinares, y su transposición didáctica, como la comunicación de dicho discurso.</w:t>
      </w:r>
    </w:p>
    <w:p w:rsidR="005F0970" w:rsidRPr="00DE071D" w:rsidRDefault="00524573" w:rsidP="00C23372">
      <w:pPr>
        <w:spacing w:line="480" w:lineRule="auto"/>
        <w:jc w:val="center"/>
        <w:rPr>
          <w:b/>
        </w:rPr>
      </w:pPr>
      <w:r>
        <w:rPr>
          <w:b/>
        </w:rPr>
        <w:t xml:space="preserve">EJES </w:t>
      </w:r>
      <w:r w:rsidR="005F0970" w:rsidRPr="00DE071D">
        <w:rPr>
          <w:b/>
        </w:rPr>
        <w:t xml:space="preserve">DE </w:t>
      </w:r>
      <w:r>
        <w:rPr>
          <w:b/>
        </w:rPr>
        <w:t xml:space="preserve">LA </w:t>
      </w:r>
      <w:r w:rsidR="005F0970" w:rsidRPr="00DE071D">
        <w:rPr>
          <w:b/>
        </w:rPr>
        <w:t>CONVOCATORIA</w:t>
      </w:r>
    </w:p>
    <w:p w:rsidR="00524573" w:rsidRDefault="00C23372" w:rsidP="00C23372">
      <w:pPr>
        <w:spacing w:line="480" w:lineRule="auto"/>
        <w:rPr>
          <w:b/>
          <w:i/>
        </w:rPr>
      </w:pPr>
      <w:r>
        <w:t>La</w:t>
      </w:r>
      <w:r w:rsidRPr="005F0970">
        <w:t xml:space="preserve"> JORNADA</w:t>
      </w:r>
      <w:r w:rsidR="005F0970" w:rsidRPr="005F0970">
        <w:t xml:space="preserve"> INSTITUCIONAL DE BIOLOGÍA adopta como </w:t>
      </w:r>
      <w:r w:rsidR="00524573">
        <w:t>ejes temáticos</w:t>
      </w:r>
      <w:r w:rsidR="005F0970" w:rsidRPr="005F0970">
        <w:t xml:space="preserve">: </w:t>
      </w:r>
    </w:p>
    <w:p w:rsidR="005F0970" w:rsidRDefault="00DE071D" w:rsidP="00C23372">
      <w:pPr>
        <w:pStyle w:val="Prrafodelista"/>
        <w:numPr>
          <w:ilvl w:val="0"/>
          <w:numId w:val="4"/>
        </w:numPr>
        <w:spacing w:line="480" w:lineRule="auto"/>
      </w:pPr>
      <w:r w:rsidRPr="00FB0587">
        <w:rPr>
          <w:b/>
          <w:i/>
        </w:rPr>
        <w:t xml:space="preserve">La investigación </w:t>
      </w:r>
      <w:r w:rsidR="00524573" w:rsidRPr="00FB0587">
        <w:rPr>
          <w:b/>
          <w:i/>
        </w:rPr>
        <w:t xml:space="preserve">científica en </w:t>
      </w:r>
      <w:r w:rsidR="00C23372" w:rsidRPr="00FB0587">
        <w:rPr>
          <w:b/>
          <w:i/>
        </w:rPr>
        <w:t xml:space="preserve">Ciencias Naturales </w:t>
      </w:r>
      <w:r w:rsidRPr="00FB0587">
        <w:rPr>
          <w:b/>
          <w:i/>
        </w:rPr>
        <w:t>en el contexto actual</w:t>
      </w:r>
      <w:r w:rsidR="005F0970" w:rsidRPr="005F0970">
        <w:t>.</w:t>
      </w:r>
    </w:p>
    <w:p w:rsidR="00524573" w:rsidRPr="00FB0587" w:rsidRDefault="00524573" w:rsidP="00C23372">
      <w:pPr>
        <w:pStyle w:val="Prrafodelista"/>
        <w:numPr>
          <w:ilvl w:val="0"/>
          <w:numId w:val="4"/>
        </w:numPr>
        <w:spacing w:line="480" w:lineRule="auto"/>
        <w:rPr>
          <w:b/>
          <w:i/>
        </w:rPr>
      </w:pPr>
      <w:r w:rsidRPr="00FB0587">
        <w:rPr>
          <w:b/>
          <w:i/>
        </w:rPr>
        <w:t xml:space="preserve">La didáctica de las </w:t>
      </w:r>
      <w:r w:rsidR="00C23372" w:rsidRPr="00FB0587">
        <w:rPr>
          <w:b/>
          <w:i/>
        </w:rPr>
        <w:t>Ciencias Naturales</w:t>
      </w:r>
      <w:r w:rsidRPr="00FB0587">
        <w:rPr>
          <w:b/>
          <w:i/>
        </w:rPr>
        <w:t xml:space="preserve"> en el contexto actual.</w:t>
      </w:r>
    </w:p>
    <w:p w:rsidR="005F0970" w:rsidRPr="00936EB5" w:rsidRDefault="005F0970" w:rsidP="00C23372">
      <w:pPr>
        <w:spacing w:line="480" w:lineRule="auto"/>
        <w:rPr>
          <w:b/>
        </w:rPr>
      </w:pPr>
      <w:r w:rsidRPr="00936EB5">
        <w:rPr>
          <w:b/>
        </w:rPr>
        <w:t>Objetivos:</w:t>
      </w:r>
    </w:p>
    <w:p w:rsidR="00CC559B" w:rsidRDefault="00CC559B" w:rsidP="00C23372">
      <w:pPr>
        <w:pStyle w:val="Prrafodelista"/>
        <w:numPr>
          <w:ilvl w:val="0"/>
          <w:numId w:val="5"/>
        </w:numPr>
        <w:spacing w:line="480" w:lineRule="auto"/>
      </w:pPr>
      <w:r>
        <w:t>Conocer la ac</w:t>
      </w:r>
      <w:r w:rsidR="00FB0587">
        <w:t>tualidad del trabajo científico</w:t>
      </w:r>
      <w:r>
        <w:t xml:space="preserve"> en Cien</w:t>
      </w:r>
      <w:r w:rsidR="00524573">
        <w:t>cias Naturales, en el contexto presente</w:t>
      </w:r>
      <w:r>
        <w:t>.</w:t>
      </w:r>
    </w:p>
    <w:p w:rsidR="00CC559B" w:rsidRDefault="00CC559B" w:rsidP="00C23372">
      <w:pPr>
        <w:pStyle w:val="Prrafodelista"/>
        <w:numPr>
          <w:ilvl w:val="0"/>
          <w:numId w:val="5"/>
        </w:numPr>
        <w:spacing w:line="480" w:lineRule="auto"/>
      </w:pPr>
      <w:r>
        <w:t xml:space="preserve">Establecer un nexo entre los aportes de las investigaciones </w:t>
      </w:r>
      <w:r w:rsidR="00BF45D6">
        <w:t>científicas</w:t>
      </w:r>
      <w:r>
        <w:t xml:space="preserve"> y las prácticas docentes en torno a la interdisciplinariedad en las Ciencias Naturales.</w:t>
      </w:r>
    </w:p>
    <w:p w:rsidR="00CC559B" w:rsidRDefault="005F0970" w:rsidP="00C23372">
      <w:pPr>
        <w:pStyle w:val="Prrafodelista"/>
        <w:numPr>
          <w:ilvl w:val="0"/>
          <w:numId w:val="5"/>
        </w:numPr>
        <w:spacing w:line="480" w:lineRule="auto"/>
      </w:pPr>
      <w:r>
        <w:t xml:space="preserve">Generar espacios de encuentro, intercambio y análisis </w:t>
      </w:r>
      <w:r w:rsidR="00FB0587">
        <w:t>sobre</w:t>
      </w:r>
      <w:r>
        <w:t xml:space="preserve"> la enseñanza </w:t>
      </w:r>
      <w:r w:rsidR="00FB0587">
        <w:t>de las</w:t>
      </w:r>
      <w:r w:rsidR="00CC559B">
        <w:t xml:space="preserve"> Ciencias Naturales.</w:t>
      </w:r>
    </w:p>
    <w:p w:rsidR="005F0970" w:rsidRPr="00C23372" w:rsidRDefault="005F0970" w:rsidP="00C23372">
      <w:pPr>
        <w:spacing w:line="480" w:lineRule="auto"/>
        <w:rPr>
          <w:b/>
        </w:rPr>
      </w:pPr>
      <w:r w:rsidRPr="00C23372">
        <w:rPr>
          <w:b/>
        </w:rPr>
        <w:lastRenderedPageBreak/>
        <w:t>Destinatarios:</w:t>
      </w:r>
    </w:p>
    <w:p w:rsidR="00FB0587" w:rsidRDefault="00FB0587" w:rsidP="00C23372">
      <w:pPr>
        <w:pStyle w:val="Prrafodelista"/>
        <w:numPr>
          <w:ilvl w:val="0"/>
          <w:numId w:val="2"/>
        </w:numPr>
        <w:spacing w:line="48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Investigadores y profesionales que desarrollen tareas en el ámbito de las Ciencias Naturales.</w:t>
      </w:r>
    </w:p>
    <w:p w:rsidR="00387B1A" w:rsidRPr="00387B1A" w:rsidRDefault="00387B1A" w:rsidP="00C23372">
      <w:pPr>
        <w:pStyle w:val="Prrafodelista"/>
        <w:numPr>
          <w:ilvl w:val="0"/>
          <w:numId w:val="2"/>
        </w:numPr>
        <w:spacing w:line="480" w:lineRule="auto"/>
        <w:rPr>
          <w:rFonts w:ascii="Segoe UI Symbol" w:hAnsi="Segoe UI Symbol" w:cs="Segoe UI Symbol"/>
        </w:rPr>
      </w:pPr>
      <w:r w:rsidRPr="00387B1A">
        <w:rPr>
          <w:rFonts w:ascii="Segoe UI Symbol" w:hAnsi="Segoe UI Symbol" w:cs="Segoe UI Symbol"/>
        </w:rPr>
        <w:t>Estudiantes y egresados de los profesorados de nuestra institución</w:t>
      </w:r>
      <w:r>
        <w:rPr>
          <w:rFonts w:ascii="Segoe UI Symbol" w:hAnsi="Segoe UI Symbol" w:cs="Segoe UI Symbol"/>
        </w:rPr>
        <w:t>.</w:t>
      </w:r>
    </w:p>
    <w:p w:rsidR="00387B1A" w:rsidRPr="00387B1A" w:rsidRDefault="00387B1A" w:rsidP="00C23372">
      <w:pPr>
        <w:pStyle w:val="Prrafodelista"/>
        <w:numPr>
          <w:ilvl w:val="0"/>
          <w:numId w:val="2"/>
        </w:numPr>
        <w:spacing w:line="480" w:lineRule="auto"/>
        <w:rPr>
          <w:rFonts w:ascii="Segoe UI Symbol" w:hAnsi="Segoe UI Symbol" w:cs="Segoe UI Symbol"/>
        </w:rPr>
      </w:pPr>
      <w:r w:rsidRPr="00387B1A">
        <w:rPr>
          <w:rFonts w:ascii="Segoe UI Symbol" w:hAnsi="Segoe UI Symbol" w:cs="Segoe UI Symbol"/>
        </w:rPr>
        <w:t xml:space="preserve">Estudiantes y egresados del resto de </w:t>
      </w:r>
      <w:r>
        <w:rPr>
          <w:rFonts w:ascii="Segoe UI Symbol" w:hAnsi="Segoe UI Symbol" w:cs="Segoe UI Symbol"/>
        </w:rPr>
        <w:t xml:space="preserve">las instituciones </w:t>
      </w:r>
      <w:r w:rsidRPr="00387B1A">
        <w:rPr>
          <w:rFonts w:ascii="Segoe UI Symbol" w:hAnsi="Segoe UI Symbol" w:cs="Segoe UI Symbol"/>
        </w:rPr>
        <w:t>de la provincia</w:t>
      </w:r>
      <w:r>
        <w:rPr>
          <w:rFonts w:ascii="Segoe UI Symbol" w:hAnsi="Segoe UI Symbol" w:cs="Segoe UI Symbol"/>
        </w:rPr>
        <w:t>.</w:t>
      </w:r>
    </w:p>
    <w:p w:rsidR="00387B1A" w:rsidRDefault="00387B1A" w:rsidP="00C23372">
      <w:pPr>
        <w:pStyle w:val="Prrafodelista"/>
        <w:numPr>
          <w:ilvl w:val="0"/>
          <w:numId w:val="2"/>
        </w:numPr>
        <w:spacing w:line="480" w:lineRule="auto"/>
        <w:rPr>
          <w:rFonts w:ascii="Segoe UI Symbol" w:hAnsi="Segoe UI Symbol" w:cs="Segoe UI Symbol"/>
        </w:rPr>
      </w:pPr>
      <w:r w:rsidRPr="00387B1A">
        <w:rPr>
          <w:rFonts w:ascii="Segoe UI Symbol" w:hAnsi="Segoe UI Symbol" w:cs="Segoe UI Symbol"/>
        </w:rPr>
        <w:t xml:space="preserve">Docentes </w:t>
      </w:r>
      <w:r>
        <w:rPr>
          <w:rFonts w:ascii="Segoe UI Symbol" w:hAnsi="Segoe UI Symbol" w:cs="Segoe UI Symbol"/>
        </w:rPr>
        <w:t xml:space="preserve">del área de las Ciencias Naturales </w:t>
      </w:r>
      <w:r w:rsidRPr="00387B1A">
        <w:rPr>
          <w:rFonts w:ascii="Segoe UI Symbol" w:hAnsi="Segoe UI Symbol" w:cs="Segoe UI Symbol"/>
        </w:rPr>
        <w:t>y público en general</w:t>
      </w:r>
      <w:r>
        <w:rPr>
          <w:rFonts w:ascii="Segoe UI Symbol" w:hAnsi="Segoe UI Symbol" w:cs="Segoe UI Symbol"/>
        </w:rPr>
        <w:t>.</w:t>
      </w:r>
    </w:p>
    <w:p w:rsidR="007C1B3F" w:rsidRDefault="007C1B3F" w:rsidP="00C23372">
      <w:pPr>
        <w:spacing w:line="480" w:lineRule="auto"/>
        <w:rPr>
          <w:b/>
        </w:rPr>
      </w:pPr>
      <w:r>
        <w:rPr>
          <w:b/>
        </w:rPr>
        <w:t>Comité Académico</w:t>
      </w:r>
      <w:r w:rsidR="00FB0587">
        <w:rPr>
          <w:b/>
        </w:rPr>
        <w:t xml:space="preserve"> y Organizador</w:t>
      </w:r>
      <w:r>
        <w:rPr>
          <w:b/>
        </w:rPr>
        <w:t>:</w:t>
      </w:r>
    </w:p>
    <w:p w:rsidR="007C1B3F" w:rsidRDefault="007C1B3F" w:rsidP="00C23372">
      <w:pPr>
        <w:spacing w:after="0" w:line="480" w:lineRule="auto"/>
      </w:pPr>
      <w:r>
        <w:t>Prof. Lic. Cristian Barzola</w:t>
      </w:r>
    </w:p>
    <w:p w:rsidR="007C1B3F" w:rsidRDefault="007C1B3F" w:rsidP="00C23372">
      <w:pPr>
        <w:spacing w:after="0" w:line="480" w:lineRule="auto"/>
      </w:pPr>
      <w:r w:rsidRPr="007C1B3F">
        <w:t xml:space="preserve">Prof. Lic. </w:t>
      </w:r>
      <w:r>
        <w:t>Miguel Sarmiento</w:t>
      </w:r>
    </w:p>
    <w:p w:rsidR="007C1B3F" w:rsidRDefault="007C1B3F" w:rsidP="00C23372">
      <w:pPr>
        <w:spacing w:after="0" w:line="480" w:lineRule="auto"/>
      </w:pPr>
      <w:r>
        <w:t>Prof. Esp</w:t>
      </w:r>
      <w:r w:rsidRPr="007C1B3F">
        <w:t>.</w:t>
      </w:r>
      <w:r>
        <w:t xml:space="preserve"> German Agüero</w:t>
      </w:r>
    </w:p>
    <w:p w:rsidR="007C1B3F" w:rsidRDefault="007C1B3F" w:rsidP="00C23372">
      <w:pPr>
        <w:spacing w:after="0" w:line="480" w:lineRule="auto"/>
      </w:pPr>
      <w:r>
        <w:t>Prof. Francisco Rojas</w:t>
      </w:r>
    </w:p>
    <w:p w:rsidR="007C1B3F" w:rsidRDefault="007C1B3F" w:rsidP="00C23372">
      <w:pPr>
        <w:spacing w:after="0" w:line="480" w:lineRule="auto"/>
      </w:pPr>
      <w:r>
        <w:t xml:space="preserve">Prof. Martín </w:t>
      </w:r>
      <w:proofErr w:type="spellStart"/>
      <w:r>
        <w:t>Foscale</w:t>
      </w:r>
      <w:proofErr w:type="spellEnd"/>
    </w:p>
    <w:p w:rsidR="00C23372" w:rsidRDefault="00C23372" w:rsidP="00C23372">
      <w:pPr>
        <w:spacing w:after="0" w:line="480" w:lineRule="auto"/>
      </w:pPr>
      <w:r>
        <w:t>Prof. Lic. Alejandra Sosa</w:t>
      </w:r>
    </w:p>
    <w:p w:rsidR="00936EB5" w:rsidRPr="007C1B3F" w:rsidRDefault="00936EB5" w:rsidP="00C23372">
      <w:pPr>
        <w:spacing w:after="0" w:line="480" w:lineRule="auto"/>
      </w:pPr>
    </w:p>
    <w:p w:rsidR="005F0970" w:rsidRPr="00387B1A" w:rsidRDefault="005F0970" w:rsidP="00C23372">
      <w:pPr>
        <w:spacing w:line="480" w:lineRule="auto"/>
        <w:rPr>
          <w:b/>
        </w:rPr>
      </w:pPr>
      <w:r w:rsidRPr="00387B1A">
        <w:rPr>
          <w:b/>
        </w:rPr>
        <w:t>Lugar y Fecha</w:t>
      </w:r>
    </w:p>
    <w:p w:rsidR="005F0970" w:rsidRDefault="00387B1A" w:rsidP="00C23372">
      <w:pPr>
        <w:spacing w:line="480" w:lineRule="auto"/>
      </w:pPr>
      <w:r>
        <w:t xml:space="preserve">Viernes </w:t>
      </w:r>
      <w:r w:rsidR="00C23372">
        <w:t>11 de noviembre</w:t>
      </w:r>
      <w:r w:rsidR="00936EB5">
        <w:t xml:space="preserve">; 18:30 a 22 </w:t>
      </w:r>
      <w:proofErr w:type="spellStart"/>
      <w:r w:rsidR="00936EB5">
        <w:t>hs</w:t>
      </w:r>
      <w:proofErr w:type="spellEnd"/>
      <w:r w:rsidR="00936EB5">
        <w:t>. y s</w:t>
      </w:r>
      <w:r>
        <w:t xml:space="preserve">ábado </w:t>
      </w:r>
      <w:r w:rsidR="00C23372">
        <w:t>12 de noviembre</w:t>
      </w:r>
      <w:r w:rsidR="005F0970">
        <w:t xml:space="preserve">; 9:00 a 13 </w:t>
      </w:r>
      <w:proofErr w:type="spellStart"/>
      <w:r w:rsidR="005F0970">
        <w:t>hs</w:t>
      </w:r>
      <w:proofErr w:type="spellEnd"/>
      <w:r w:rsidR="005F0970">
        <w:t>.</w:t>
      </w:r>
    </w:p>
    <w:p w:rsidR="005F0970" w:rsidRDefault="005F0970" w:rsidP="00C23372">
      <w:pPr>
        <w:spacing w:line="480" w:lineRule="auto"/>
      </w:pPr>
      <w:proofErr w:type="spellStart"/>
      <w:r>
        <w:t>ISFDyT</w:t>
      </w:r>
      <w:proofErr w:type="spellEnd"/>
      <w:r>
        <w:t xml:space="preserve"> 9-002 “Tomás Godoy Cruz”</w:t>
      </w:r>
    </w:p>
    <w:p w:rsidR="005F0970" w:rsidRDefault="005F0970" w:rsidP="00C23372">
      <w:pPr>
        <w:spacing w:line="480" w:lineRule="auto"/>
      </w:pPr>
      <w:r>
        <w:t xml:space="preserve">Dirección: Mitre 929 - 5500 - Mendoza/Capital </w:t>
      </w:r>
    </w:p>
    <w:p w:rsidR="00936EB5" w:rsidRDefault="005F0970" w:rsidP="00C23372">
      <w:pPr>
        <w:spacing w:line="480" w:lineRule="auto"/>
      </w:pPr>
      <w:r>
        <w:t>Teléfono: 0261 4296559</w:t>
      </w:r>
    </w:p>
    <w:p w:rsidR="005F0970" w:rsidRDefault="005F0970" w:rsidP="00C23372">
      <w:pPr>
        <w:spacing w:line="480" w:lineRule="auto"/>
      </w:pPr>
      <w:r>
        <w:t>URL: http://ens9002.mza.infd.edu.ar</w:t>
      </w:r>
    </w:p>
    <w:p w:rsidR="00387B1A" w:rsidRPr="00387B1A" w:rsidRDefault="00387B1A" w:rsidP="00C23372">
      <w:pPr>
        <w:spacing w:line="480" w:lineRule="auto"/>
        <w:jc w:val="center"/>
        <w:rPr>
          <w:b/>
        </w:rPr>
      </w:pPr>
      <w:r w:rsidRPr="00387B1A">
        <w:rPr>
          <w:b/>
        </w:rPr>
        <w:lastRenderedPageBreak/>
        <w:t>Modalidades de exposición.</w:t>
      </w:r>
    </w:p>
    <w:p w:rsidR="007C1B3F" w:rsidRDefault="00C23372" w:rsidP="00C23372">
      <w:pPr>
        <w:spacing w:line="480" w:lineRule="auto"/>
        <w:jc w:val="both"/>
      </w:pPr>
      <w:r w:rsidRPr="007C1B3F">
        <w:rPr>
          <w:b/>
        </w:rPr>
        <w:t>CONFERENCIAS:</w:t>
      </w:r>
      <w:r w:rsidRPr="007C1B3F">
        <w:t xml:space="preserve"> </w:t>
      </w:r>
      <w:r w:rsidR="007C1B3F" w:rsidRPr="007C1B3F">
        <w:t>se trata de la pre</w:t>
      </w:r>
      <w:r w:rsidR="007C1B3F">
        <w:t xml:space="preserve">sentación de un tema </w:t>
      </w:r>
      <w:r w:rsidR="00FB0587">
        <w:t>asociado a los ejes temáticos</w:t>
      </w:r>
      <w:r w:rsidR="00936EB5">
        <w:t xml:space="preserve"> de la convocatoria, por parte de uno o</w:t>
      </w:r>
      <w:r w:rsidR="007C1B3F" w:rsidRPr="007C1B3F">
        <w:t xml:space="preserve"> dos expositores. Tendrán una</w:t>
      </w:r>
      <w:r w:rsidR="007C1B3F">
        <w:t xml:space="preserve"> duración aproximada de 2</w:t>
      </w:r>
      <w:r w:rsidR="007C1B3F" w:rsidRPr="007C1B3F">
        <w:t>0-</w:t>
      </w:r>
      <w:r w:rsidR="007C1B3F">
        <w:t>25</w:t>
      </w:r>
      <w:r w:rsidR="007C1B3F" w:rsidRPr="007C1B3F">
        <w:t xml:space="preserve"> minutos y, sobre el final, se permitirán preguntas de los asistentes. </w:t>
      </w:r>
    </w:p>
    <w:p w:rsidR="00387B1A" w:rsidRDefault="00C23372" w:rsidP="00C23372">
      <w:pPr>
        <w:spacing w:line="480" w:lineRule="auto"/>
        <w:jc w:val="both"/>
      </w:pPr>
      <w:r w:rsidRPr="007C1B3F">
        <w:rPr>
          <w:b/>
        </w:rPr>
        <w:t>TALLERES:</w:t>
      </w:r>
      <w:r w:rsidRPr="007C1B3F">
        <w:t xml:space="preserve"> </w:t>
      </w:r>
      <w:r w:rsidR="007C1B3F" w:rsidRPr="007C1B3F">
        <w:t>Tendr</w:t>
      </w:r>
      <w:r w:rsidR="007C1B3F">
        <w:t>án una duración aproximada de 3</w:t>
      </w:r>
      <w:r w:rsidR="007C1B3F" w:rsidRPr="007C1B3F">
        <w:t>0 minutos. Si el taller resulta aceptado, es incluido por</w:t>
      </w:r>
      <w:r w:rsidR="007C1B3F">
        <w:t xml:space="preserve"> la organización en el programa</w:t>
      </w:r>
      <w:r w:rsidR="007C44EC">
        <w:t>.</w:t>
      </w:r>
    </w:p>
    <w:p w:rsidR="007C44EC" w:rsidRDefault="007C44EC" w:rsidP="00C23372">
      <w:pPr>
        <w:spacing w:line="480" w:lineRule="auto"/>
        <w:jc w:val="both"/>
      </w:pPr>
      <w:r>
        <w:t>*</w:t>
      </w:r>
      <w:r w:rsidR="00DE071D">
        <w:t xml:space="preserve">Algunas exposiciones serán </w:t>
      </w:r>
      <w:r w:rsidR="00B531BB">
        <w:t>propuestas</w:t>
      </w:r>
      <w:r w:rsidR="00DE071D">
        <w:t xml:space="preserve"> por el </w:t>
      </w:r>
      <w:r>
        <w:t xml:space="preserve">Comité Académico </w:t>
      </w:r>
      <w:r w:rsidR="00B531BB">
        <w:t xml:space="preserve">y </w:t>
      </w:r>
      <w:r>
        <w:t>Org</w:t>
      </w:r>
      <w:r w:rsidR="00B531BB">
        <w:t xml:space="preserve">anizador </w:t>
      </w:r>
      <w:r w:rsidR="00DE071D">
        <w:t xml:space="preserve">de la </w:t>
      </w:r>
      <w:r>
        <w:t>Jo</w:t>
      </w:r>
      <w:r w:rsidR="00DE071D">
        <w:t>rnada</w:t>
      </w:r>
      <w:r>
        <w:t>.</w:t>
      </w:r>
    </w:p>
    <w:p w:rsidR="00B531BB" w:rsidRPr="007C44EC" w:rsidRDefault="007C44EC" w:rsidP="00C23372">
      <w:pPr>
        <w:spacing w:line="480" w:lineRule="auto"/>
        <w:jc w:val="both"/>
        <w:rPr>
          <w:u w:val="single"/>
        </w:rPr>
      </w:pPr>
      <w:r>
        <w:t>*E</w:t>
      </w:r>
      <w:r w:rsidR="00B531BB">
        <w:t>l re</w:t>
      </w:r>
      <w:r w:rsidR="00656FDA">
        <w:t>s</w:t>
      </w:r>
      <w:r w:rsidR="00B531BB">
        <w:t xml:space="preserve">to de las exposiciones </w:t>
      </w:r>
      <w:r w:rsidR="00B531BB" w:rsidRPr="007C44EC">
        <w:rPr>
          <w:u w:val="single"/>
        </w:rPr>
        <w:t>surgirán de las propuestas recibidas</w:t>
      </w:r>
      <w:r w:rsidR="00B531BB">
        <w:t xml:space="preserve"> </w:t>
      </w:r>
      <w:r w:rsidR="00B531BB" w:rsidRPr="007C44EC">
        <w:rPr>
          <w:u w:val="single"/>
        </w:rPr>
        <w:t>en el marco de la presente convocatoria.</w:t>
      </w:r>
    </w:p>
    <w:p w:rsidR="00DE071D" w:rsidRPr="00B531BB" w:rsidRDefault="00DE071D" w:rsidP="00C23372">
      <w:pPr>
        <w:spacing w:line="480" w:lineRule="auto"/>
        <w:jc w:val="center"/>
      </w:pPr>
      <w:r w:rsidRPr="00B531BB">
        <w:rPr>
          <w:b/>
        </w:rPr>
        <w:t>¿CÓMO CANALIZAR LA PRESENTACIÓN DE PROPUESTAS?</w:t>
      </w:r>
    </w:p>
    <w:p w:rsidR="00656FDA" w:rsidRDefault="00DE071D" w:rsidP="00C23372">
      <w:pPr>
        <w:spacing w:line="480" w:lineRule="auto"/>
        <w:jc w:val="both"/>
      </w:pPr>
      <w:r>
        <w:t xml:space="preserve">Las propuestas deberán ser presentadas a través </w:t>
      </w:r>
      <w:r w:rsidR="00FB0587">
        <w:t xml:space="preserve">del siguiente </w:t>
      </w:r>
      <w:r w:rsidR="00FB0587" w:rsidRPr="007C44EC">
        <w:rPr>
          <w:b/>
        </w:rPr>
        <w:t>correo electrónico</w:t>
      </w:r>
      <w:r w:rsidRPr="007C44EC">
        <w:rPr>
          <w:b/>
        </w:rPr>
        <w:t>:</w:t>
      </w:r>
      <w:r>
        <w:t xml:space="preserve"> </w:t>
      </w:r>
      <w:r w:rsidR="00656FDA">
        <w:t>jornadasbiologiaies9002</w:t>
      </w:r>
      <w:r>
        <w:t xml:space="preserve">@gmail.com. En todos los casos, se deberá especificar: </w:t>
      </w:r>
    </w:p>
    <w:p w:rsidR="00656FDA" w:rsidRPr="00656FDA" w:rsidRDefault="00387B1A" w:rsidP="00C23372">
      <w:pPr>
        <w:pStyle w:val="Prrafodelista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Tipo de exposición</w:t>
      </w:r>
      <w:r w:rsidR="00DE071D" w:rsidRPr="00656FDA">
        <w:rPr>
          <w:b/>
        </w:rPr>
        <w:t xml:space="preserve"> (</w:t>
      </w:r>
      <w:r w:rsidR="00656FDA" w:rsidRPr="00656FDA">
        <w:rPr>
          <w:b/>
        </w:rPr>
        <w:t>Conferencia o Taller)</w:t>
      </w:r>
      <w:r w:rsidR="00F13A29">
        <w:rPr>
          <w:b/>
        </w:rPr>
        <w:t>.</w:t>
      </w:r>
    </w:p>
    <w:p w:rsidR="00656FDA" w:rsidRPr="00656FDA" w:rsidRDefault="00DE071D" w:rsidP="00C23372">
      <w:pPr>
        <w:pStyle w:val="Prrafodelista"/>
        <w:numPr>
          <w:ilvl w:val="0"/>
          <w:numId w:val="6"/>
        </w:numPr>
        <w:spacing w:line="480" w:lineRule="auto"/>
        <w:rPr>
          <w:b/>
        </w:rPr>
      </w:pPr>
      <w:r w:rsidRPr="00656FDA">
        <w:rPr>
          <w:b/>
        </w:rPr>
        <w:t xml:space="preserve">Título de la </w:t>
      </w:r>
      <w:r w:rsidR="00656FDA" w:rsidRPr="00656FDA">
        <w:rPr>
          <w:b/>
        </w:rPr>
        <w:t>propuesta</w:t>
      </w:r>
      <w:r w:rsidR="00F13A29">
        <w:rPr>
          <w:b/>
        </w:rPr>
        <w:t>.</w:t>
      </w:r>
    </w:p>
    <w:p w:rsidR="00656FDA" w:rsidRPr="00656FDA" w:rsidRDefault="00656FDA" w:rsidP="00C23372">
      <w:pPr>
        <w:pStyle w:val="Prrafodelista"/>
        <w:numPr>
          <w:ilvl w:val="0"/>
          <w:numId w:val="6"/>
        </w:numPr>
        <w:spacing w:line="480" w:lineRule="auto"/>
        <w:rPr>
          <w:b/>
        </w:rPr>
      </w:pPr>
      <w:r w:rsidRPr="00656FDA">
        <w:rPr>
          <w:b/>
        </w:rPr>
        <w:t>Resumen (extensión máxima 300 palabras)</w:t>
      </w:r>
      <w:r w:rsidR="00F13A29">
        <w:rPr>
          <w:b/>
        </w:rPr>
        <w:t>.</w:t>
      </w:r>
    </w:p>
    <w:p w:rsidR="00656FDA" w:rsidRPr="00656FDA" w:rsidRDefault="00656FDA" w:rsidP="00C23372">
      <w:pPr>
        <w:pStyle w:val="Prrafodelista"/>
        <w:numPr>
          <w:ilvl w:val="0"/>
          <w:numId w:val="6"/>
        </w:numPr>
        <w:spacing w:line="480" w:lineRule="auto"/>
        <w:rPr>
          <w:b/>
        </w:rPr>
      </w:pPr>
      <w:r w:rsidRPr="00656FDA">
        <w:rPr>
          <w:b/>
        </w:rPr>
        <w:t xml:space="preserve">CV abreviado </w:t>
      </w:r>
      <w:r w:rsidR="00DE071D" w:rsidRPr="00656FDA">
        <w:rPr>
          <w:b/>
        </w:rPr>
        <w:t xml:space="preserve">del/los expositor/es. </w:t>
      </w:r>
    </w:p>
    <w:p w:rsidR="00656FDA" w:rsidRPr="00656FDA" w:rsidRDefault="00656FDA" w:rsidP="00C23372">
      <w:pPr>
        <w:pStyle w:val="Prrafodelista"/>
        <w:numPr>
          <w:ilvl w:val="0"/>
          <w:numId w:val="6"/>
        </w:numPr>
        <w:spacing w:line="480" w:lineRule="auto"/>
        <w:rPr>
          <w:b/>
        </w:rPr>
      </w:pPr>
      <w:r w:rsidRPr="00656FDA">
        <w:rPr>
          <w:b/>
        </w:rPr>
        <w:t>Escaneado de título/os de base</w:t>
      </w:r>
      <w:r w:rsidR="00F13A29">
        <w:rPr>
          <w:b/>
        </w:rPr>
        <w:t>.</w:t>
      </w:r>
    </w:p>
    <w:p w:rsidR="00656FDA" w:rsidRDefault="00DE071D" w:rsidP="00C23372">
      <w:pPr>
        <w:spacing w:line="480" w:lineRule="auto"/>
      </w:pPr>
      <w:r>
        <w:t>Las propuestas podrá</w:t>
      </w:r>
      <w:r w:rsidR="00656FDA">
        <w:t xml:space="preserve">n presentarse hasta el día </w:t>
      </w:r>
      <w:r w:rsidR="00656FDA" w:rsidRPr="00656FDA">
        <w:rPr>
          <w:b/>
        </w:rPr>
        <w:t xml:space="preserve">VIERNES </w:t>
      </w:r>
      <w:r w:rsidRPr="00656FDA">
        <w:rPr>
          <w:b/>
        </w:rPr>
        <w:t>0</w:t>
      </w:r>
      <w:r w:rsidR="007C44EC">
        <w:rPr>
          <w:b/>
        </w:rPr>
        <w:t>4</w:t>
      </w:r>
      <w:r w:rsidR="00656FDA" w:rsidRPr="00656FDA">
        <w:rPr>
          <w:b/>
        </w:rPr>
        <w:t xml:space="preserve"> </w:t>
      </w:r>
      <w:r w:rsidR="007C44EC">
        <w:rPr>
          <w:b/>
        </w:rPr>
        <w:t>noviembre</w:t>
      </w:r>
      <w:r w:rsidR="00656FDA" w:rsidRPr="00656FDA">
        <w:rPr>
          <w:b/>
        </w:rPr>
        <w:t xml:space="preserve"> de 2022</w:t>
      </w:r>
      <w:r>
        <w:t xml:space="preserve">, inclusive. </w:t>
      </w:r>
    </w:p>
    <w:p w:rsidR="007C44EC" w:rsidRDefault="007C44EC" w:rsidP="00C23372">
      <w:pPr>
        <w:spacing w:line="480" w:lineRule="auto"/>
        <w:jc w:val="center"/>
        <w:rPr>
          <w:b/>
        </w:rPr>
      </w:pPr>
    </w:p>
    <w:p w:rsidR="00DE071D" w:rsidRPr="00656FDA" w:rsidRDefault="00DE071D" w:rsidP="00C23372">
      <w:pPr>
        <w:spacing w:line="480" w:lineRule="auto"/>
        <w:jc w:val="center"/>
        <w:rPr>
          <w:b/>
        </w:rPr>
      </w:pPr>
      <w:r w:rsidRPr="00656FDA">
        <w:rPr>
          <w:b/>
        </w:rPr>
        <w:lastRenderedPageBreak/>
        <w:t>CONSULTAS E INFORMACIÓN</w:t>
      </w:r>
    </w:p>
    <w:p w:rsidR="00656FDA" w:rsidRDefault="00656FDA" w:rsidP="00C23372">
      <w:pPr>
        <w:spacing w:line="480" w:lineRule="auto"/>
      </w:pPr>
      <w:r>
        <w:t>A través del correo electrónico</w:t>
      </w:r>
      <w:r w:rsidR="00DE071D">
        <w:t>:</w:t>
      </w:r>
    </w:p>
    <w:p w:rsidR="00656FDA" w:rsidRDefault="00656FDA" w:rsidP="00C23372">
      <w:pPr>
        <w:spacing w:line="480" w:lineRule="auto"/>
      </w:pPr>
      <w:r w:rsidRPr="00656FDA">
        <w:t>jornadasbiologiaies9002@gmail.com</w:t>
      </w:r>
    </w:p>
    <w:p w:rsidR="005F0970" w:rsidRPr="00656FDA" w:rsidRDefault="00DE071D" w:rsidP="00C23372">
      <w:pPr>
        <w:spacing w:line="480" w:lineRule="auto"/>
        <w:jc w:val="center"/>
        <w:rPr>
          <w:b/>
        </w:rPr>
      </w:pPr>
      <w:r w:rsidRPr="00656FDA">
        <w:rPr>
          <w:b/>
        </w:rPr>
        <w:t>¡DESDE YA AGRADECEMOS SU COLABORACIÓN EN LA DIFUSIÓN DE LA PRESENTE CONVOCATORIA!</w:t>
      </w:r>
    </w:p>
    <w:p w:rsidR="00DE071D" w:rsidRDefault="00DE071D" w:rsidP="00C23372">
      <w:pPr>
        <w:spacing w:line="480" w:lineRule="auto"/>
      </w:pPr>
    </w:p>
    <w:sectPr w:rsidR="00DE071D" w:rsidSect="00936EB5">
      <w:headerReference w:type="default" r:id="rId7"/>
      <w:footerReference w:type="default" r:id="rId8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3E3" w:rsidRDefault="00A803E3" w:rsidP="00BF45D6">
      <w:pPr>
        <w:spacing w:after="0" w:line="240" w:lineRule="auto"/>
      </w:pPr>
      <w:r>
        <w:separator/>
      </w:r>
    </w:p>
  </w:endnote>
  <w:endnote w:type="continuationSeparator" w:id="0">
    <w:p w:rsidR="00A803E3" w:rsidRDefault="00A803E3" w:rsidP="00BF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4337882"/>
      <w:docPartObj>
        <w:docPartGallery w:val="Page Numbers (Bottom of Page)"/>
        <w:docPartUnique/>
      </w:docPartObj>
    </w:sdtPr>
    <w:sdtContent>
      <w:p w:rsidR="007C44EC" w:rsidRDefault="007C44EC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4" name="Cinta: curvada e inclinada hacia abaj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44EC" w:rsidRDefault="007C44EC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5B9BD5" w:themeColor="accent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: curvada e inclinada hacia abajo 4" o:spid="_x0000_s1026" type="#_x0000_t107" style="position:absolute;margin-left:0;margin-top:0;width:101pt;height:27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" filled="f" fillcolor="#17365d" strokecolor="#71a0dc">
                  <v:textbox>
                    <w:txbxContent>
                      <w:p w:rsidR="007C44EC" w:rsidRDefault="007C44EC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5B9BD5" w:themeColor="accent1"/>
                            <w:lang w:val="es-ES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3E3" w:rsidRDefault="00A803E3" w:rsidP="00BF45D6">
      <w:pPr>
        <w:spacing w:after="0" w:line="240" w:lineRule="auto"/>
      </w:pPr>
      <w:r>
        <w:separator/>
      </w:r>
    </w:p>
  </w:footnote>
  <w:footnote w:type="continuationSeparator" w:id="0">
    <w:p w:rsidR="00A803E3" w:rsidRDefault="00A803E3" w:rsidP="00BF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5D6" w:rsidRDefault="00D2220A">
    <w:pPr>
      <w:pStyle w:val="Encabezado"/>
    </w:pPr>
    <w:r w:rsidRPr="00BF45D6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4234B174" wp14:editId="7A888B99">
          <wp:simplePos x="0" y="0"/>
          <wp:positionH relativeFrom="margin">
            <wp:posOffset>4899660</wp:posOffset>
          </wp:positionH>
          <wp:positionV relativeFrom="paragraph">
            <wp:posOffset>3175</wp:posOffset>
          </wp:positionV>
          <wp:extent cx="845820" cy="772915"/>
          <wp:effectExtent l="0" t="0" r="0" b="8255"/>
          <wp:wrapNone/>
          <wp:docPr id="2" name="Imagen 2" descr="D:\Normal Regencia\Logo completo con 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Normal Regencia\Logo completo con 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77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372">
      <w:rPr>
        <w:noProof/>
      </w:rPr>
      <w:drawing>
        <wp:inline distT="0" distB="0" distL="0" distR="0">
          <wp:extent cx="1238250" cy="928164"/>
          <wp:effectExtent l="19050" t="19050" r="19050" b="2476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718" cy="949503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inline>
      </w:drawing>
    </w:r>
    <w:r w:rsidR="00BF45D6" w:rsidRPr="00BF45D6">
      <w:t xml:space="preserve"> </w:t>
    </w:r>
  </w:p>
  <w:p w:rsidR="00C23372" w:rsidRDefault="00C23372">
    <w:pPr>
      <w:pStyle w:val="Encabezado"/>
    </w:pPr>
  </w:p>
  <w:p w:rsidR="00C23372" w:rsidRDefault="00C233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62A9"/>
    <w:multiLevelType w:val="hybridMultilevel"/>
    <w:tmpl w:val="7C86A2E4"/>
    <w:lvl w:ilvl="0" w:tplc="53F0ACF4">
      <w:numFmt w:val="bullet"/>
      <w:lvlText w:val="-"/>
      <w:lvlJc w:val="left"/>
      <w:pPr>
        <w:ind w:left="1065" w:hanging="705"/>
      </w:pPr>
      <w:rPr>
        <w:rFonts w:ascii="Segoe UI Symbol" w:eastAsiaTheme="minorHAnsi" w:hAnsi="Segoe UI Symbol" w:cs="Segoe UI 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36BB"/>
    <w:multiLevelType w:val="hybridMultilevel"/>
    <w:tmpl w:val="C70EF06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2E59"/>
    <w:multiLevelType w:val="hybridMultilevel"/>
    <w:tmpl w:val="B1A8F7D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46550"/>
    <w:multiLevelType w:val="hybridMultilevel"/>
    <w:tmpl w:val="006434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7796A"/>
    <w:multiLevelType w:val="hybridMultilevel"/>
    <w:tmpl w:val="76FE5BD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8651B"/>
    <w:multiLevelType w:val="hybridMultilevel"/>
    <w:tmpl w:val="2C4CA9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970"/>
    <w:rsid w:val="00216071"/>
    <w:rsid w:val="00387B1A"/>
    <w:rsid w:val="00437C63"/>
    <w:rsid w:val="00524573"/>
    <w:rsid w:val="005F0970"/>
    <w:rsid w:val="00601C32"/>
    <w:rsid w:val="00656FDA"/>
    <w:rsid w:val="007C1B3F"/>
    <w:rsid w:val="007C44EC"/>
    <w:rsid w:val="00936EB5"/>
    <w:rsid w:val="00A803E3"/>
    <w:rsid w:val="00A91CA0"/>
    <w:rsid w:val="00B531BB"/>
    <w:rsid w:val="00BF45D6"/>
    <w:rsid w:val="00C23372"/>
    <w:rsid w:val="00CC559B"/>
    <w:rsid w:val="00D2220A"/>
    <w:rsid w:val="00DE071D"/>
    <w:rsid w:val="00E36F36"/>
    <w:rsid w:val="00F13A29"/>
    <w:rsid w:val="00F5607D"/>
    <w:rsid w:val="00FB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731C2"/>
  <w15:chartTrackingRefBased/>
  <w15:docId w15:val="{7F1A4FD1-E238-46ED-86B7-45239EF4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F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4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5D6"/>
  </w:style>
  <w:style w:type="paragraph" w:styleId="Piedepgina">
    <w:name w:val="footer"/>
    <w:basedOn w:val="Normal"/>
    <w:link w:val="PiedepginaCar"/>
    <w:uiPriority w:val="99"/>
    <w:unhideWhenUsed/>
    <w:rsid w:val="00BF4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5D6"/>
  </w:style>
  <w:style w:type="paragraph" w:styleId="Textodeglobo">
    <w:name w:val="Balloon Text"/>
    <w:basedOn w:val="Normal"/>
    <w:link w:val="TextodegloboCar"/>
    <w:uiPriority w:val="99"/>
    <w:semiHidden/>
    <w:unhideWhenUsed/>
    <w:rsid w:val="00D2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IES 9-002</cp:lastModifiedBy>
  <cp:revision>2</cp:revision>
  <cp:lastPrinted>2022-09-28T23:09:00Z</cp:lastPrinted>
  <dcterms:created xsi:type="dcterms:W3CDTF">2022-10-24T14:28:00Z</dcterms:created>
  <dcterms:modified xsi:type="dcterms:W3CDTF">2022-10-24T14:28:00Z</dcterms:modified>
</cp:coreProperties>
</file>